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46" w:rsidRPr="00FF7146" w:rsidRDefault="00FF7146" w:rsidP="00FF7146">
      <w:pPr>
        <w:shd w:val="clear" w:color="auto" w:fill="FFFFFF"/>
        <w:spacing w:after="0" w:line="240" w:lineRule="auto"/>
        <w:outlineLvl w:val="2"/>
        <w:rPr>
          <w:rFonts w:ascii="Arial" w:eastAsia="Times New Roman" w:hAnsi="Arial" w:cs="Arial"/>
          <w:b/>
          <w:bCs/>
          <w:color w:val="333333"/>
          <w:sz w:val="27"/>
          <w:szCs w:val="27"/>
          <w:lang w:eastAsia="ro-RO"/>
        </w:rPr>
      </w:pPr>
      <w:bookmarkStart w:id="0" w:name="5811687937435241820"/>
      <w:bookmarkEnd w:id="0"/>
      <w:r w:rsidRPr="00FF7146">
        <w:rPr>
          <w:rFonts w:ascii="Arial" w:eastAsia="Times New Roman" w:hAnsi="Arial" w:cs="Arial"/>
          <w:b/>
          <w:bCs/>
          <w:color w:val="333333"/>
          <w:sz w:val="27"/>
          <w:szCs w:val="27"/>
          <w:lang w:eastAsia="ro-RO"/>
        </w:rPr>
        <w:t>ACTE NORMATIVE UTILE IN ANUL SCOLAR 2022-2023</w:t>
      </w:r>
    </w:p>
    <w:p w:rsidR="00FF7146" w:rsidRPr="00FF7146" w:rsidRDefault="00FF7146" w:rsidP="00FF7146">
      <w:pPr>
        <w:shd w:val="clear" w:color="auto" w:fill="FFFFFF"/>
        <w:spacing w:beforeAutospacing="1" w:after="0" w:afterAutospacing="1" w:line="240" w:lineRule="auto"/>
        <w:jc w:val="both"/>
        <w:rPr>
          <w:rFonts w:ascii="Arial" w:eastAsia="Times New Roman" w:hAnsi="Arial" w:cs="Arial"/>
          <w:color w:val="333333"/>
          <w:lang w:eastAsia="ro-RO"/>
        </w:rPr>
      </w:pPr>
      <w:r w:rsidRPr="00FF7146">
        <w:rPr>
          <w:rFonts w:ascii="Georgia" w:eastAsia="Times New Roman" w:hAnsi="Georgia" w:cs="Arial"/>
          <w:b/>
          <w:bCs/>
          <w:color w:val="333333"/>
          <w:lang w:eastAsia="ro-RO"/>
        </w:rPr>
        <w:t>-</w:t>
      </w:r>
      <w:r>
        <w:rPr>
          <w:rFonts w:ascii="Georgia" w:eastAsia="Times New Roman" w:hAnsi="Georgia" w:cs="Arial"/>
          <w:b/>
          <w:bCs/>
          <w:noProof/>
          <w:color w:val="333333"/>
          <w:lang w:eastAsia="ro-RO"/>
        </w:rPr>
        <w:drawing>
          <wp:inline distT="0" distB="0" distL="0" distR="0">
            <wp:extent cx="190500" cy="190500"/>
            <wp:effectExtent l="0" t="0" r="0" b="0"/>
            <wp:docPr id="1" name="Picture 1" descr="http://forum.isj.hd.edu.ro/images/upload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rum.isj.hd.edu.ro/images/upload_icons/doc.gif"/>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F7146">
        <w:rPr>
          <w:rFonts w:ascii="Georgia" w:eastAsia="Times New Roman" w:hAnsi="Georgia" w:cs="Arial"/>
          <w:b/>
          <w:bCs/>
          <w:color w:val="323D4F"/>
          <w:shd w:val="clear" w:color="auto" w:fill="FFFFFF"/>
          <w:lang w:eastAsia="ro-RO"/>
        </w:rPr>
        <w:t> </w:t>
      </w:r>
      <w:hyperlink r:id="rId5" w:history="1">
        <w:r w:rsidRPr="00FF7146">
          <w:rPr>
            <w:rFonts w:ascii="Georgia" w:eastAsia="Times New Roman" w:hAnsi="Georgia" w:cs="Arial"/>
            <w:b/>
            <w:bCs/>
            <w:color w:val="336699"/>
            <w:lang w:eastAsia="ro-RO"/>
          </w:rPr>
          <w:t>LEGEA educaţiei naţionale nr. 1 din 5 ianuarie 2011-actualizata2022.pdf</w:t>
        </w:r>
      </w:hyperlink>
      <w:r w:rsidRPr="00FF7146">
        <w:rPr>
          <w:rFonts w:ascii="Georgia" w:eastAsia="Times New Roman" w:hAnsi="Georgia" w:cs="Arial"/>
          <w:b/>
          <w:bCs/>
          <w:color w:val="000000"/>
          <w:shd w:val="clear" w:color="auto" w:fill="FFFFFF"/>
          <w:lang w:eastAsia="ro-RO"/>
        </w:rPr>
        <w:t> </w:t>
      </w:r>
    </w:p>
    <w:p w:rsidR="00FF7146" w:rsidRPr="00FF7146" w:rsidRDefault="00FF7146" w:rsidP="00FF7146">
      <w:pPr>
        <w:shd w:val="clear" w:color="auto" w:fill="FFFFFF"/>
        <w:spacing w:beforeAutospacing="1" w:after="0" w:afterAutospacing="1" w:line="240" w:lineRule="auto"/>
        <w:jc w:val="both"/>
        <w:rPr>
          <w:rFonts w:ascii="Arial" w:eastAsia="Times New Roman" w:hAnsi="Arial" w:cs="Arial"/>
          <w:color w:val="333333"/>
          <w:lang w:eastAsia="ro-RO"/>
        </w:rPr>
      </w:pPr>
      <w:r w:rsidRPr="00FF7146">
        <w:rPr>
          <w:rFonts w:ascii="Georgia" w:eastAsia="Times New Roman" w:hAnsi="Georgia" w:cs="Arial"/>
          <w:b/>
          <w:bCs/>
          <w:color w:val="333333"/>
          <w:lang w:eastAsia="ro-RO"/>
        </w:rPr>
        <w:t>- </w:t>
      </w:r>
      <w:hyperlink r:id="rId6" w:tgtFrame="_blank" w:history="1">
        <w:r w:rsidRPr="00FF7146">
          <w:rPr>
            <w:rFonts w:ascii="Georgia" w:eastAsia="Times New Roman" w:hAnsi="Georgia" w:cs="Arial"/>
            <w:b/>
            <w:bCs/>
            <w:color w:val="111111"/>
            <w:lang w:eastAsia="ro-RO"/>
          </w:rPr>
          <w:t>ORDIN Nr. 4.183 din 4 iulie 2022 pentru aprobarea Regulamentului-cadru de organizare şi funcţionare a unităţilor de învăţământ preuniversitar-ROFUIP- </w:t>
        </w:r>
        <w:r w:rsidRPr="00FF7146">
          <w:rPr>
            <w:rFonts w:ascii="Georgia" w:eastAsia="Times New Roman" w:hAnsi="Georgia" w:cs="Arial"/>
            <w:b/>
            <w:bCs/>
            <w:color w:val="1562A5"/>
            <w:lang w:eastAsia="ro-RO"/>
          </w:rPr>
          <w:t>.pdf</w:t>
        </w:r>
        <w:r w:rsidRPr="00FF7146">
          <w:rPr>
            <w:rFonts w:ascii="Georgia" w:eastAsia="Times New Roman" w:hAnsi="Georgia" w:cs="Arial"/>
            <w:b/>
            <w:bCs/>
            <w:color w:val="111111"/>
            <w:lang w:eastAsia="ro-RO"/>
          </w:rPr>
          <w:t>!</w:t>
        </w:r>
      </w:hyperlink>
    </w:p>
    <w:p w:rsidR="00FF7146" w:rsidRPr="00FF7146" w:rsidRDefault="00FF7146" w:rsidP="00FF7146">
      <w:pPr>
        <w:shd w:val="clear" w:color="auto" w:fill="FFFFFF"/>
        <w:spacing w:beforeAutospacing="1" w:after="0" w:afterAutospacing="1" w:line="240" w:lineRule="auto"/>
        <w:jc w:val="both"/>
        <w:rPr>
          <w:rFonts w:ascii="Arial" w:eastAsia="Times New Roman" w:hAnsi="Arial" w:cs="Arial"/>
          <w:color w:val="333333"/>
          <w:lang w:eastAsia="ro-RO"/>
        </w:rPr>
      </w:pPr>
      <w:r w:rsidRPr="00FF7146">
        <w:rPr>
          <w:rFonts w:ascii="Georgia" w:eastAsia="Times New Roman" w:hAnsi="Georgia" w:cs="Arial"/>
          <w:b/>
          <w:bCs/>
          <w:color w:val="111111"/>
          <w:bdr w:val="none" w:sz="0" w:space="0" w:color="auto" w:frame="1"/>
          <w:shd w:val="clear" w:color="auto" w:fill="FFFFFF"/>
          <w:lang w:eastAsia="ro-RO"/>
        </w:rPr>
        <w:t>-</w:t>
      </w:r>
      <w:hyperlink r:id="rId7" w:tooltip="Ordinul nr. 5.154/2021 pentru aprobarea Metodologiei-cadru de organizare şi funcţionare a consiliilor de administraţie din unităţile de învăţământ preuniversitar" w:history="1">
        <w:r w:rsidRPr="00FF7146">
          <w:rPr>
            <w:rFonts w:ascii="Georgia" w:eastAsia="Times New Roman" w:hAnsi="Georgia" w:cs="Arial"/>
            <w:b/>
            <w:bCs/>
            <w:color w:val="5677FC"/>
            <w:lang w:eastAsia="ro-RO"/>
          </w:rPr>
          <w:t>Ordinul nr. 5.154/2021 pentru aprobarea Metodologiei-cadru de organizare şi funcţionare a consiliilor de administraţie din unităţile de învăţământ preuniversitar.pdf</w:t>
        </w:r>
      </w:hyperlink>
    </w:p>
    <w:p w:rsidR="00FF7146" w:rsidRPr="00FF7146" w:rsidRDefault="00FF7146" w:rsidP="00FF7146">
      <w:pPr>
        <w:shd w:val="clear" w:color="auto" w:fill="FFFFFF"/>
        <w:spacing w:beforeAutospacing="1" w:after="0" w:afterAutospacing="1" w:line="240" w:lineRule="auto"/>
        <w:jc w:val="both"/>
        <w:rPr>
          <w:rFonts w:ascii="Arial" w:eastAsia="Times New Roman" w:hAnsi="Arial" w:cs="Arial"/>
          <w:color w:val="333333"/>
          <w:lang w:eastAsia="ro-RO"/>
        </w:rPr>
      </w:pPr>
      <w:r w:rsidRPr="00FF7146">
        <w:rPr>
          <w:rFonts w:ascii="Georgia" w:eastAsia="Times New Roman" w:hAnsi="Georgia" w:cs="Arial"/>
          <w:b/>
          <w:bCs/>
          <w:color w:val="333333"/>
          <w:lang w:eastAsia="ro-RO"/>
        </w:rPr>
        <w:t>-</w:t>
      </w:r>
      <w:hyperlink r:id="rId8" w:tgtFrame="_blank" w:history="1">
        <w:r w:rsidRPr="00FF7146">
          <w:rPr>
            <w:rFonts w:ascii="Georgia" w:eastAsia="Times New Roman" w:hAnsi="Georgia" w:cs="Arial"/>
            <w:b/>
            <w:bCs/>
            <w:color w:val="000000"/>
            <w:lang w:eastAsia="ro-RO"/>
          </w:rPr>
          <w:t>Ordinul nr. 4050/2021 pentru aprobarea Normelor metodologice privind efectuarea concediului de odihnă al personalului didactic de predare, de conducere, de îndrumare și control și al personalului de cercetare din învățământul de stat .pdf</w:t>
        </w:r>
      </w:hyperlink>
    </w:p>
    <w:p w:rsidR="00CB4F53" w:rsidRDefault="00FF7146"/>
    <w:sectPr w:rsidR="00CB4F53" w:rsidSect="00543F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7146"/>
    <w:rsid w:val="00002CE6"/>
    <w:rsid w:val="0000559B"/>
    <w:rsid w:val="00005C12"/>
    <w:rsid w:val="00006830"/>
    <w:rsid w:val="0000690B"/>
    <w:rsid w:val="00011E1B"/>
    <w:rsid w:val="00014890"/>
    <w:rsid w:val="0001537D"/>
    <w:rsid w:val="00020408"/>
    <w:rsid w:val="000204FF"/>
    <w:rsid w:val="0002157C"/>
    <w:rsid w:val="00024660"/>
    <w:rsid w:val="00027578"/>
    <w:rsid w:val="00027EEB"/>
    <w:rsid w:val="0003378F"/>
    <w:rsid w:val="00043516"/>
    <w:rsid w:val="00043533"/>
    <w:rsid w:val="00045F91"/>
    <w:rsid w:val="000506EF"/>
    <w:rsid w:val="0005289C"/>
    <w:rsid w:val="0005383A"/>
    <w:rsid w:val="00053E6D"/>
    <w:rsid w:val="000570B2"/>
    <w:rsid w:val="00061739"/>
    <w:rsid w:val="000634D5"/>
    <w:rsid w:val="000657DF"/>
    <w:rsid w:val="00070334"/>
    <w:rsid w:val="000724BB"/>
    <w:rsid w:val="00072E13"/>
    <w:rsid w:val="00075A4D"/>
    <w:rsid w:val="00081968"/>
    <w:rsid w:val="000820BF"/>
    <w:rsid w:val="00083CA0"/>
    <w:rsid w:val="00086150"/>
    <w:rsid w:val="000871A1"/>
    <w:rsid w:val="000879B6"/>
    <w:rsid w:val="000906F2"/>
    <w:rsid w:val="00091CD0"/>
    <w:rsid w:val="000920A6"/>
    <w:rsid w:val="000942F6"/>
    <w:rsid w:val="0009479C"/>
    <w:rsid w:val="0009748D"/>
    <w:rsid w:val="00097775"/>
    <w:rsid w:val="000A00B9"/>
    <w:rsid w:val="000A1753"/>
    <w:rsid w:val="000A55AE"/>
    <w:rsid w:val="000A5A17"/>
    <w:rsid w:val="000A6029"/>
    <w:rsid w:val="000A6A1F"/>
    <w:rsid w:val="000B0E03"/>
    <w:rsid w:val="000B1101"/>
    <w:rsid w:val="000B1CD9"/>
    <w:rsid w:val="000B2141"/>
    <w:rsid w:val="000B21E6"/>
    <w:rsid w:val="000B4066"/>
    <w:rsid w:val="000B5379"/>
    <w:rsid w:val="000B5CE4"/>
    <w:rsid w:val="000B621F"/>
    <w:rsid w:val="000D1AD7"/>
    <w:rsid w:val="000D6278"/>
    <w:rsid w:val="000D69F6"/>
    <w:rsid w:val="000D6D4F"/>
    <w:rsid w:val="000D7C42"/>
    <w:rsid w:val="000E15B8"/>
    <w:rsid w:val="000E1FCC"/>
    <w:rsid w:val="000E2333"/>
    <w:rsid w:val="000E32ED"/>
    <w:rsid w:val="000E7B9D"/>
    <w:rsid w:val="000F4366"/>
    <w:rsid w:val="000F67D4"/>
    <w:rsid w:val="000F7330"/>
    <w:rsid w:val="000F7A66"/>
    <w:rsid w:val="001004DF"/>
    <w:rsid w:val="00101DAC"/>
    <w:rsid w:val="001029EC"/>
    <w:rsid w:val="00103668"/>
    <w:rsid w:val="00104166"/>
    <w:rsid w:val="001110F9"/>
    <w:rsid w:val="00112680"/>
    <w:rsid w:val="00113489"/>
    <w:rsid w:val="001140AD"/>
    <w:rsid w:val="0011419A"/>
    <w:rsid w:val="00114522"/>
    <w:rsid w:val="001151FF"/>
    <w:rsid w:val="00117EC1"/>
    <w:rsid w:val="0012006F"/>
    <w:rsid w:val="00122077"/>
    <w:rsid w:val="00123715"/>
    <w:rsid w:val="00125F48"/>
    <w:rsid w:val="00134700"/>
    <w:rsid w:val="00135F91"/>
    <w:rsid w:val="001374E6"/>
    <w:rsid w:val="00137E88"/>
    <w:rsid w:val="001412B1"/>
    <w:rsid w:val="00141D0A"/>
    <w:rsid w:val="0014225D"/>
    <w:rsid w:val="00142F8B"/>
    <w:rsid w:val="00151D50"/>
    <w:rsid w:val="001522A8"/>
    <w:rsid w:val="001522E3"/>
    <w:rsid w:val="00156254"/>
    <w:rsid w:val="00156F37"/>
    <w:rsid w:val="00160E45"/>
    <w:rsid w:val="0016300C"/>
    <w:rsid w:val="00165071"/>
    <w:rsid w:val="00171474"/>
    <w:rsid w:val="001725D6"/>
    <w:rsid w:val="0017285E"/>
    <w:rsid w:val="001747B6"/>
    <w:rsid w:val="001775CD"/>
    <w:rsid w:val="001826AD"/>
    <w:rsid w:val="00183198"/>
    <w:rsid w:val="001847B9"/>
    <w:rsid w:val="00187F45"/>
    <w:rsid w:val="00190A20"/>
    <w:rsid w:val="001932B7"/>
    <w:rsid w:val="00193F10"/>
    <w:rsid w:val="00195333"/>
    <w:rsid w:val="001A1D5C"/>
    <w:rsid w:val="001B2019"/>
    <w:rsid w:val="001B3DE5"/>
    <w:rsid w:val="001B57BC"/>
    <w:rsid w:val="001C34F4"/>
    <w:rsid w:val="001C3DBF"/>
    <w:rsid w:val="001C44B7"/>
    <w:rsid w:val="001C4E06"/>
    <w:rsid w:val="001C6793"/>
    <w:rsid w:val="001D2B29"/>
    <w:rsid w:val="001D5A06"/>
    <w:rsid w:val="001D7A2C"/>
    <w:rsid w:val="001E0139"/>
    <w:rsid w:val="001E2C67"/>
    <w:rsid w:val="001E5253"/>
    <w:rsid w:val="001E6839"/>
    <w:rsid w:val="001E69A0"/>
    <w:rsid w:val="001F071A"/>
    <w:rsid w:val="001F5108"/>
    <w:rsid w:val="001F618E"/>
    <w:rsid w:val="001F687A"/>
    <w:rsid w:val="001F73AA"/>
    <w:rsid w:val="001F7AB7"/>
    <w:rsid w:val="00200B0A"/>
    <w:rsid w:val="002014AB"/>
    <w:rsid w:val="002023FE"/>
    <w:rsid w:val="00204EA4"/>
    <w:rsid w:val="00206476"/>
    <w:rsid w:val="00211CBB"/>
    <w:rsid w:val="002126A9"/>
    <w:rsid w:val="00213990"/>
    <w:rsid w:val="00214701"/>
    <w:rsid w:val="00214BA3"/>
    <w:rsid w:val="00215800"/>
    <w:rsid w:val="002167F5"/>
    <w:rsid w:val="00217248"/>
    <w:rsid w:val="0022240B"/>
    <w:rsid w:val="0022315E"/>
    <w:rsid w:val="00223B6F"/>
    <w:rsid w:val="002265A4"/>
    <w:rsid w:val="002308DD"/>
    <w:rsid w:val="00236B38"/>
    <w:rsid w:val="00244BA9"/>
    <w:rsid w:val="002530E2"/>
    <w:rsid w:val="00254C9F"/>
    <w:rsid w:val="002629C9"/>
    <w:rsid w:val="002632DC"/>
    <w:rsid w:val="0026434F"/>
    <w:rsid w:val="00266E48"/>
    <w:rsid w:val="00273905"/>
    <w:rsid w:val="002773E4"/>
    <w:rsid w:val="00280BC5"/>
    <w:rsid w:val="002849BE"/>
    <w:rsid w:val="00287FA6"/>
    <w:rsid w:val="00293C61"/>
    <w:rsid w:val="00294FEB"/>
    <w:rsid w:val="00297293"/>
    <w:rsid w:val="002A01F8"/>
    <w:rsid w:val="002A1ECB"/>
    <w:rsid w:val="002A4D08"/>
    <w:rsid w:val="002A4FDC"/>
    <w:rsid w:val="002A5FEE"/>
    <w:rsid w:val="002B4D7A"/>
    <w:rsid w:val="002C011F"/>
    <w:rsid w:val="002C0367"/>
    <w:rsid w:val="002C1949"/>
    <w:rsid w:val="002C2EF9"/>
    <w:rsid w:val="002C35BC"/>
    <w:rsid w:val="002C4225"/>
    <w:rsid w:val="002C459D"/>
    <w:rsid w:val="002C7BAF"/>
    <w:rsid w:val="002D03FF"/>
    <w:rsid w:val="002D10CC"/>
    <w:rsid w:val="002D1309"/>
    <w:rsid w:val="002D1406"/>
    <w:rsid w:val="002D21D2"/>
    <w:rsid w:val="002D3984"/>
    <w:rsid w:val="002D481F"/>
    <w:rsid w:val="002D4D7C"/>
    <w:rsid w:val="002E26EA"/>
    <w:rsid w:val="002E3C14"/>
    <w:rsid w:val="002E69CA"/>
    <w:rsid w:val="002E74B2"/>
    <w:rsid w:val="002E7C95"/>
    <w:rsid w:val="002F1BCF"/>
    <w:rsid w:val="002F3D23"/>
    <w:rsid w:val="002F4EF3"/>
    <w:rsid w:val="002F64A9"/>
    <w:rsid w:val="002F71B8"/>
    <w:rsid w:val="00300A55"/>
    <w:rsid w:val="00301C66"/>
    <w:rsid w:val="00304C0B"/>
    <w:rsid w:val="0030512A"/>
    <w:rsid w:val="00307D58"/>
    <w:rsid w:val="00307DDE"/>
    <w:rsid w:val="00312B54"/>
    <w:rsid w:val="0031361B"/>
    <w:rsid w:val="00314393"/>
    <w:rsid w:val="0031458F"/>
    <w:rsid w:val="00315F09"/>
    <w:rsid w:val="00320BB6"/>
    <w:rsid w:val="003249A8"/>
    <w:rsid w:val="00324E75"/>
    <w:rsid w:val="003261A9"/>
    <w:rsid w:val="00326924"/>
    <w:rsid w:val="00326B31"/>
    <w:rsid w:val="00327E0E"/>
    <w:rsid w:val="00331608"/>
    <w:rsid w:val="00332680"/>
    <w:rsid w:val="00334F8A"/>
    <w:rsid w:val="003366B2"/>
    <w:rsid w:val="00337044"/>
    <w:rsid w:val="003414C0"/>
    <w:rsid w:val="00341B1E"/>
    <w:rsid w:val="00344A7F"/>
    <w:rsid w:val="00347364"/>
    <w:rsid w:val="00350C0F"/>
    <w:rsid w:val="003510A5"/>
    <w:rsid w:val="003543D0"/>
    <w:rsid w:val="00363EEE"/>
    <w:rsid w:val="00366EE0"/>
    <w:rsid w:val="003726F8"/>
    <w:rsid w:val="0037492B"/>
    <w:rsid w:val="00375AC8"/>
    <w:rsid w:val="00375FC7"/>
    <w:rsid w:val="00376D64"/>
    <w:rsid w:val="00384A67"/>
    <w:rsid w:val="0038501E"/>
    <w:rsid w:val="0038570B"/>
    <w:rsid w:val="003919FF"/>
    <w:rsid w:val="0039269A"/>
    <w:rsid w:val="00393A2B"/>
    <w:rsid w:val="00393D00"/>
    <w:rsid w:val="003966AE"/>
    <w:rsid w:val="003A2927"/>
    <w:rsid w:val="003A29B1"/>
    <w:rsid w:val="003A34D3"/>
    <w:rsid w:val="003A4A3B"/>
    <w:rsid w:val="003B0DAC"/>
    <w:rsid w:val="003B1033"/>
    <w:rsid w:val="003B10AB"/>
    <w:rsid w:val="003B14ED"/>
    <w:rsid w:val="003B22DB"/>
    <w:rsid w:val="003B33EB"/>
    <w:rsid w:val="003B56D9"/>
    <w:rsid w:val="003B577E"/>
    <w:rsid w:val="003C6A0E"/>
    <w:rsid w:val="003D08A6"/>
    <w:rsid w:val="003D1D6F"/>
    <w:rsid w:val="003D3232"/>
    <w:rsid w:val="003D536C"/>
    <w:rsid w:val="003D702D"/>
    <w:rsid w:val="003E1855"/>
    <w:rsid w:val="003E2317"/>
    <w:rsid w:val="003E3253"/>
    <w:rsid w:val="003E362E"/>
    <w:rsid w:val="003E7B38"/>
    <w:rsid w:val="003F138B"/>
    <w:rsid w:val="003F2D92"/>
    <w:rsid w:val="003F50A9"/>
    <w:rsid w:val="003F5BE1"/>
    <w:rsid w:val="00400D74"/>
    <w:rsid w:val="0040297E"/>
    <w:rsid w:val="00405B44"/>
    <w:rsid w:val="0040737B"/>
    <w:rsid w:val="00407724"/>
    <w:rsid w:val="004125B5"/>
    <w:rsid w:val="004144B0"/>
    <w:rsid w:val="00415099"/>
    <w:rsid w:val="00416911"/>
    <w:rsid w:val="00424AC6"/>
    <w:rsid w:val="004314A8"/>
    <w:rsid w:val="00435FFC"/>
    <w:rsid w:val="00436FF2"/>
    <w:rsid w:val="00437066"/>
    <w:rsid w:val="00445BC0"/>
    <w:rsid w:val="004507B7"/>
    <w:rsid w:val="0045119D"/>
    <w:rsid w:val="004518F0"/>
    <w:rsid w:val="004522C8"/>
    <w:rsid w:val="004523ED"/>
    <w:rsid w:val="004524E4"/>
    <w:rsid w:val="004526A4"/>
    <w:rsid w:val="00452B0D"/>
    <w:rsid w:val="00453430"/>
    <w:rsid w:val="0045382D"/>
    <w:rsid w:val="00457AFA"/>
    <w:rsid w:val="00460035"/>
    <w:rsid w:val="004607E5"/>
    <w:rsid w:val="00462AE5"/>
    <w:rsid w:val="00463E05"/>
    <w:rsid w:val="00466DB2"/>
    <w:rsid w:val="004702CB"/>
    <w:rsid w:val="00475D74"/>
    <w:rsid w:val="004821E9"/>
    <w:rsid w:val="00482D0D"/>
    <w:rsid w:val="00483097"/>
    <w:rsid w:val="00484602"/>
    <w:rsid w:val="00484BBB"/>
    <w:rsid w:val="00490D87"/>
    <w:rsid w:val="00491D31"/>
    <w:rsid w:val="0049370D"/>
    <w:rsid w:val="00494005"/>
    <w:rsid w:val="004A31C6"/>
    <w:rsid w:val="004A3958"/>
    <w:rsid w:val="004A5C11"/>
    <w:rsid w:val="004A65D6"/>
    <w:rsid w:val="004B0D8A"/>
    <w:rsid w:val="004B3E66"/>
    <w:rsid w:val="004B49C5"/>
    <w:rsid w:val="004B596F"/>
    <w:rsid w:val="004B6EB0"/>
    <w:rsid w:val="004C2A11"/>
    <w:rsid w:val="004C30C3"/>
    <w:rsid w:val="004D012D"/>
    <w:rsid w:val="004D1E85"/>
    <w:rsid w:val="004D473F"/>
    <w:rsid w:val="004D4E05"/>
    <w:rsid w:val="004D5A1C"/>
    <w:rsid w:val="004D6D58"/>
    <w:rsid w:val="004E1554"/>
    <w:rsid w:val="004E3C5E"/>
    <w:rsid w:val="004E50BA"/>
    <w:rsid w:val="004E518A"/>
    <w:rsid w:val="004F4E4A"/>
    <w:rsid w:val="004F5328"/>
    <w:rsid w:val="00500C31"/>
    <w:rsid w:val="0050138D"/>
    <w:rsid w:val="00506768"/>
    <w:rsid w:val="0050745C"/>
    <w:rsid w:val="005102E9"/>
    <w:rsid w:val="00511399"/>
    <w:rsid w:val="00513020"/>
    <w:rsid w:val="00514D2E"/>
    <w:rsid w:val="00522122"/>
    <w:rsid w:val="00525E20"/>
    <w:rsid w:val="0052651E"/>
    <w:rsid w:val="00527182"/>
    <w:rsid w:val="00530741"/>
    <w:rsid w:val="005355DB"/>
    <w:rsid w:val="00535D56"/>
    <w:rsid w:val="0054081C"/>
    <w:rsid w:val="005430D1"/>
    <w:rsid w:val="00543CF1"/>
    <w:rsid w:val="00543FD9"/>
    <w:rsid w:val="00544D90"/>
    <w:rsid w:val="00545F29"/>
    <w:rsid w:val="005463DF"/>
    <w:rsid w:val="00547748"/>
    <w:rsid w:val="0055206D"/>
    <w:rsid w:val="00557747"/>
    <w:rsid w:val="00561153"/>
    <w:rsid w:val="005626DE"/>
    <w:rsid w:val="00564A6B"/>
    <w:rsid w:val="00564C8B"/>
    <w:rsid w:val="0056795D"/>
    <w:rsid w:val="0057057B"/>
    <w:rsid w:val="00582EA7"/>
    <w:rsid w:val="00584E1E"/>
    <w:rsid w:val="00591F6D"/>
    <w:rsid w:val="005925B7"/>
    <w:rsid w:val="005935E4"/>
    <w:rsid w:val="0059465A"/>
    <w:rsid w:val="0059695F"/>
    <w:rsid w:val="00597274"/>
    <w:rsid w:val="005A0E2E"/>
    <w:rsid w:val="005A1A2E"/>
    <w:rsid w:val="005A23AF"/>
    <w:rsid w:val="005A31C3"/>
    <w:rsid w:val="005A5BE9"/>
    <w:rsid w:val="005B1B19"/>
    <w:rsid w:val="005B4B36"/>
    <w:rsid w:val="005C1A58"/>
    <w:rsid w:val="005C33A8"/>
    <w:rsid w:val="005C5F93"/>
    <w:rsid w:val="005C765D"/>
    <w:rsid w:val="005D6233"/>
    <w:rsid w:val="005D71E2"/>
    <w:rsid w:val="005E01C8"/>
    <w:rsid w:val="005E0B43"/>
    <w:rsid w:val="005E1C5F"/>
    <w:rsid w:val="005E7557"/>
    <w:rsid w:val="005F1773"/>
    <w:rsid w:val="005F39BE"/>
    <w:rsid w:val="005F51F1"/>
    <w:rsid w:val="005F7B66"/>
    <w:rsid w:val="006006FE"/>
    <w:rsid w:val="006072E7"/>
    <w:rsid w:val="006125CB"/>
    <w:rsid w:val="006130EB"/>
    <w:rsid w:val="006147CC"/>
    <w:rsid w:val="006165D9"/>
    <w:rsid w:val="0061664A"/>
    <w:rsid w:val="00617D17"/>
    <w:rsid w:val="0062707C"/>
    <w:rsid w:val="0062780D"/>
    <w:rsid w:val="00627B8E"/>
    <w:rsid w:val="0063080D"/>
    <w:rsid w:val="00630A67"/>
    <w:rsid w:val="00631E85"/>
    <w:rsid w:val="006439F2"/>
    <w:rsid w:val="006526C9"/>
    <w:rsid w:val="00653302"/>
    <w:rsid w:val="006614A3"/>
    <w:rsid w:val="00663798"/>
    <w:rsid w:val="00664E0B"/>
    <w:rsid w:val="00666124"/>
    <w:rsid w:val="006669DE"/>
    <w:rsid w:val="006777F9"/>
    <w:rsid w:val="006778E6"/>
    <w:rsid w:val="0068464B"/>
    <w:rsid w:val="00684E7D"/>
    <w:rsid w:val="0068727F"/>
    <w:rsid w:val="0069110B"/>
    <w:rsid w:val="00691C97"/>
    <w:rsid w:val="0069284F"/>
    <w:rsid w:val="00693EFE"/>
    <w:rsid w:val="00693F21"/>
    <w:rsid w:val="0069516B"/>
    <w:rsid w:val="006A2864"/>
    <w:rsid w:val="006A28E7"/>
    <w:rsid w:val="006A744D"/>
    <w:rsid w:val="006B023B"/>
    <w:rsid w:val="006B1FAD"/>
    <w:rsid w:val="006B3EFF"/>
    <w:rsid w:val="006B42E9"/>
    <w:rsid w:val="006B604C"/>
    <w:rsid w:val="006B7582"/>
    <w:rsid w:val="006C0437"/>
    <w:rsid w:val="006C31C1"/>
    <w:rsid w:val="006C3949"/>
    <w:rsid w:val="006D0377"/>
    <w:rsid w:val="006D2AFD"/>
    <w:rsid w:val="006D765E"/>
    <w:rsid w:val="006E070E"/>
    <w:rsid w:val="006E22D3"/>
    <w:rsid w:val="006E3F91"/>
    <w:rsid w:val="006E4B16"/>
    <w:rsid w:val="006E646D"/>
    <w:rsid w:val="006E7BC9"/>
    <w:rsid w:val="006F3443"/>
    <w:rsid w:val="00700AEE"/>
    <w:rsid w:val="00701183"/>
    <w:rsid w:val="007026AB"/>
    <w:rsid w:val="007035B3"/>
    <w:rsid w:val="00704CB2"/>
    <w:rsid w:val="0070732F"/>
    <w:rsid w:val="00707486"/>
    <w:rsid w:val="007074BA"/>
    <w:rsid w:val="0071026A"/>
    <w:rsid w:val="00710E47"/>
    <w:rsid w:val="007127AB"/>
    <w:rsid w:val="00712BC8"/>
    <w:rsid w:val="00715EC3"/>
    <w:rsid w:val="00716747"/>
    <w:rsid w:val="00722078"/>
    <w:rsid w:val="00727756"/>
    <w:rsid w:val="00730BB2"/>
    <w:rsid w:val="007340FD"/>
    <w:rsid w:val="00736AB7"/>
    <w:rsid w:val="0074102C"/>
    <w:rsid w:val="00741B4F"/>
    <w:rsid w:val="00742584"/>
    <w:rsid w:val="007430A5"/>
    <w:rsid w:val="0074568D"/>
    <w:rsid w:val="00746236"/>
    <w:rsid w:val="007477CE"/>
    <w:rsid w:val="0075018F"/>
    <w:rsid w:val="00751C48"/>
    <w:rsid w:val="00752401"/>
    <w:rsid w:val="00754C21"/>
    <w:rsid w:val="007604F4"/>
    <w:rsid w:val="00761772"/>
    <w:rsid w:val="0077465F"/>
    <w:rsid w:val="00775D18"/>
    <w:rsid w:val="00775F44"/>
    <w:rsid w:val="00776BDA"/>
    <w:rsid w:val="00783964"/>
    <w:rsid w:val="00784871"/>
    <w:rsid w:val="00784D92"/>
    <w:rsid w:val="00785A11"/>
    <w:rsid w:val="00786A6C"/>
    <w:rsid w:val="007915DE"/>
    <w:rsid w:val="00794E0D"/>
    <w:rsid w:val="007A04F8"/>
    <w:rsid w:val="007A2E1E"/>
    <w:rsid w:val="007A3890"/>
    <w:rsid w:val="007A3B66"/>
    <w:rsid w:val="007A4252"/>
    <w:rsid w:val="007A68FA"/>
    <w:rsid w:val="007A6BBD"/>
    <w:rsid w:val="007A7079"/>
    <w:rsid w:val="007A7513"/>
    <w:rsid w:val="007B0188"/>
    <w:rsid w:val="007B2257"/>
    <w:rsid w:val="007B259B"/>
    <w:rsid w:val="007B423C"/>
    <w:rsid w:val="007B5561"/>
    <w:rsid w:val="007B578C"/>
    <w:rsid w:val="007B7081"/>
    <w:rsid w:val="007B7691"/>
    <w:rsid w:val="007C1752"/>
    <w:rsid w:val="007C1F9B"/>
    <w:rsid w:val="007D3C34"/>
    <w:rsid w:val="007D4B7E"/>
    <w:rsid w:val="007D5310"/>
    <w:rsid w:val="007E08AC"/>
    <w:rsid w:val="007E1465"/>
    <w:rsid w:val="007E1B78"/>
    <w:rsid w:val="007E3B85"/>
    <w:rsid w:val="007E4551"/>
    <w:rsid w:val="007E52EB"/>
    <w:rsid w:val="007E7081"/>
    <w:rsid w:val="007F0543"/>
    <w:rsid w:val="007F3685"/>
    <w:rsid w:val="007F3DC2"/>
    <w:rsid w:val="007F478A"/>
    <w:rsid w:val="007F4F33"/>
    <w:rsid w:val="007F6E78"/>
    <w:rsid w:val="007F7920"/>
    <w:rsid w:val="008007AB"/>
    <w:rsid w:val="008008EE"/>
    <w:rsid w:val="00800BE0"/>
    <w:rsid w:val="008015E1"/>
    <w:rsid w:val="00802174"/>
    <w:rsid w:val="008059E8"/>
    <w:rsid w:val="00827302"/>
    <w:rsid w:val="008277C7"/>
    <w:rsid w:val="008278AF"/>
    <w:rsid w:val="00830231"/>
    <w:rsid w:val="0083124E"/>
    <w:rsid w:val="008337D5"/>
    <w:rsid w:val="00833A59"/>
    <w:rsid w:val="00834A71"/>
    <w:rsid w:val="0084085A"/>
    <w:rsid w:val="00841694"/>
    <w:rsid w:val="00841D19"/>
    <w:rsid w:val="00842082"/>
    <w:rsid w:val="0084320E"/>
    <w:rsid w:val="00845B8E"/>
    <w:rsid w:val="00853095"/>
    <w:rsid w:val="00857915"/>
    <w:rsid w:val="00860905"/>
    <w:rsid w:val="00860DF4"/>
    <w:rsid w:val="008628E7"/>
    <w:rsid w:val="00863781"/>
    <w:rsid w:val="00865E6F"/>
    <w:rsid w:val="00872729"/>
    <w:rsid w:val="00873960"/>
    <w:rsid w:val="00875DE9"/>
    <w:rsid w:val="00876F6F"/>
    <w:rsid w:val="00877E31"/>
    <w:rsid w:val="00881F48"/>
    <w:rsid w:val="008840DB"/>
    <w:rsid w:val="008877D2"/>
    <w:rsid w:val="00890D78"/>
    <w:rsid w:val="00890FCB"/>
    <w:rsid w:val="008925AD"/>
    <w:rsid w:val="00892BD8"/>
    <w:rsid w:val="00894AC9"/>
    <w:rsid w:val="008959B1"/>
    <w:rsid w:val="00895FDA"/>
    <w:rsid w:val="0089689C"/>
    <w:rsid w:val="00897752"/>
    <w:rsid w:val="008A0392"/>
    <w:rsid w:val="008A1865"/>
    <w:rsid w:val="008A2174"/>
    <w:rsid w:val="008B0F81"/>
    <w:rsid w:val="008B18C9"/>
    <w:rsid w:val="008B6229"/>
    <w:rsid w:val="008B6C6E"/>
    <w:rsid w:val="008B7E6C"/>
    <w:rsid w:val="008C2776"/>
    <w:rsid w:val="008C4A0D"/>
    <w:rsid w:val="008C6E00"/>
    <w:rsid w:val="008D4E3B"/>
    <w:rsid w:val="008D7D62"/>
    <w:rsid w:val="008E1257"/>
    <w:rsid w:val="008E1BDA"/>
    <w:rsid w:val="008E20E5"/>
    <w:rsid w:val="008E3F22"/>
    <w:rsid w:val="008E5013"/>
    <w:rsid w:val="008E6982"/>
    <w:rsid w:val="008E6F5A"/>
    <w:rsid w:val="008F00E9"/>
    <w:rsid w:val="008F2322"/>
    <w:rsid w:val="00900133"/>
    <w:rsid w:val="00902D9E"/>
    <w:rsid w:val="00903CD6"/>
    <w:rsid w:val="0090409B"/>
    <w:rsid w:val="00905BFF"/>
    <w:rsid w:val="00913C77"/>
    <w:rsid w:val="00920361"/>
    <w:rsid w:val="009205E0"/>
    <w:rsid w:val="00920747"/>
    <w:rsid w:val="00922E44"/>
    <w:rsid w:val="009233EA"/>
    <w:rsid w:val="00931AD8"/>
    <w:rsid w:val="00931D12"/>
    <w:rsid w:val="00931F75"/>
    <w:rsid w:val="00934988"/>
    <w:rsid w:val="00934D38"/>
    <w:rsid w:val="00935A93"/>
    <w:rsid w:val="00936BDD"/>
    <w:rsid w:val="00937AAF"/>
    <w:rsid w:val="00941234"/>
    <w:rsid w:val="00941419"/>
    <w:rsid w:val="00944BE7"/>
    <w:rsid w:val="00945B35"/>
    <w:rsid w:val="00953836"/>
    <w:rsid w:val="00957DE2"/>
    <w:rsid w:val="00960803"/>
    <w:rsid w:val="00970B1E"/>
    <w:rsid w:val="00973E38"/>
    <w:rsid w:val="009753B7"/>
    <w:rsid w:val="00982923"/>
    <w:rsid w:val="00992DB8"/>
    <w:rsid w:val="0099335B"/>
    <w:rsid w:val="0099584D"/>
    <w:rsid w:val="00996C18"/>
    <w:rsid w:val="00997E84"/>
    <w:rsid w:val="009A123A"/>
    <w:rsid w:val="009A1D01"/>
    <w:rsid w:val="009A220F"/>
    <w:rsid w:val="009A390C"/>
    <w:rsid w:val="009A715A"/>
    <w:rsid w:val="009A7D4A"/>
    <w:rsid w:val="009B0C2F"/>
    <w:rsid w:val="009B1AE1"/>
    <w:rsid w:val="009B1DCF"/>
    <w:rsid w:val="009B4DF0"/>
    <w:rsid w:val="009B5693"/>
    <w:rsid w:val="009C26F8"/>
    <w:rsid w:val="009C3B14"/>
    <w:rsid w:val="009C6C96"/>
    <w:rsid w:val="009C7C38"/>
    <w:rsid w:val="009C7FD9"/>
    <w:rsid w:val="009D0550"/>
    <w:rsid w:val="009D164C"/>
    <w:rsid w:val="009D1C5B"/>
    <w:rsid w:val="009D2C86"/>
    <w:rsid w:val="009D3069"/>
    <w:rsid w:val="009D5FE3"/>
    <w:rsid w:val="009D6427"/>
    <w:rsid w:val="009E1503"/>
    <w:rsid w:val="009E1979"/>
    <w:rsid w:val="009E6C09"/>
    <w:rsid w:val="009F03F9"/>
    <w:rsid w:val="009F2470"/>
    <w:rsid w:val="009F6580"/>
    <w:rsid w:val="00A001BA"/>
    <w:rsid w:val="00A00E76"/>
    <w:rsid w:val="00A035FE"/>
    <w:rsid w:val="00A03692"/>
    <w:rsid w:val="00A03F23"/>
    <w:rsid w:val="00A069CD"/>
    <w:rsid w:val="00A10762"/>
    <w:rsid w:val="00A127CC"/>
    <w:rsid w:val="00A15101"/>
    <w:rsid w:val="00A151CF"/>
    <w:rsid w:val="00A17687"/>
    <w:rsid w:val="00A17FF8"/>
    <w:rsid w:val="00A20624"/>
    <w:rsid w:val="00A21046"/>
    <w:rsid w:val="00A22FD4"/>
    <w:rsid w:val="00A25FB9"/>
    <w:rsid w:val="00A31DF4"/>
    <w:rsid w:val="00A35362"/>
    <w:rsid w:val="00A373E7"/>
    <w:rsid w:val="00A41E20"/>
    <w:rsid w:val="00A45236"/>
    <w:rsid w:val="00A47636"/>
    <w:rsid w:val="00A47E3E"/>
    <w:rsid w:val="00A5206D"/>
    <w:rsid w:val="00A56E0B"/>
    <w:rsid w:val="00A60283"/>
    <w:rsid w:val="00A61BC1"/>
    <w:rsid w:val="00A62153"/>
    <w:rsid w:val="00A64200"/>
    <w:rsid w:val="00A714F1"/>
    <w:rsid w:val="00A717DB"/>
    <w:rsid w:val="00A77634"/>
    <w:rsid w:val="00A815D6"/>
    <w:rsid w:val="00A83694"/>
    <w:rsid w:val="00A85FF9"/>
    <w:rsid w:val="00A91BFC"/>
    <w:rsid w:val="00A92239"/>
    <w:rsid w:val="00A92F43"/>
    <w:rsid w:val="00A95F3A"/>
    <w:rsid w:val="00A96179"/>
    <w:rsid w:val="00A9705D"/>
    <w:rsid w:val="00A97F22"/>
    <w:rsid w:val="00AA1E80"/>
    <w:rsid w:val="00AA2589"/>
    <w:rsid w:val="00AA5151"/>
    <w:rsid w:val="00AA6366"/>
    <w:rsid w:val="00AA73ED"/>
    <w:rsid w:val="00AB041A"/>
    <w:rsid w:val="00AB1DDF"/>
    <w:rsid w:val="00AB3528"/>
    <w:rsid w:val="00AB3E34"/>
    <w:rsid w:val="00AB45C8"/>
    <w:rsid w:val="00AB60BC"/>
    <w:rsid w:val="00AB6B0A"/>
    <w:rsid w:val="00AB6CEA"/>
    <w:rsid w:val="00AC0F54"/>
    <w:rsid w:val="00AC5825"/>
    <w:rsid w:val="00AC6503"/>
    <w:rsid w:val="00AD0E6A"/>
    <w:rsid w:val="00AD12A5"/>
    <w:rsid w:val="00AD1B27"/>
    <w:rsid w:val="00AD2A9A"/>
    <w:rsid w:val="00AD522A"/>
    <w:rsid w:val="00AD6473"/>
    <w:rsid w:val="00AD7687"/>
    <w:rsid w:val="00AE0E2B"/>
    <w:rsid w:val="00AE303D"/>
    <w:rsid w:val="00AE5B4C"/>
    <w:rsid w:val="00AE6344"/>
    <w:rsid w:val="00AF0246"/>
    <w:rsid w:val="00AF3992"/>
    <w:rsid w:val="00AF4DD4"/>
    <w:rsid w:val="00AF64FE"/>
    <w:rsid w:val="00B0231D"/>
    <w:rsid w:val="00B05967"/>
    <w:rsid w:val="00B05E08"/>
    <w:rsid w:val="00B0653E"/>
    <w:rsid w:val="00B100A1"/>
    <w:rsid w:val="00B11BB2"/>
    <w:rsid w:val="00B13B79"/>
    <w:rsid w:val="00B16BBA"/>
    <w:rsid w:val="00B20A2B"/>
    <w:rsid w:val="00B21E76"/>
    <w:rsid w:val="00B33D22"/>
    <w:rsid w:val="00B34687"/>
    <w:rsid w:val="00B348E6"/>
    <w:rsid w:val="00B36C21"/>
    <w:rsid w:val="00B41C11"/>
    <w:rsid w:val="00B5303A"/>
    <w:rsid w:val="00B5393B"/>
    <w:rsid w:val="00B55304"/>
    <w:rsid w:val="00B55A7B"/>
    <w:rsid w:val="00B601E1"/>
    <w:rsid w:val="00B628E6"/>
    <w:rsid w:val="00B62A76"/>
    <w:rsid w:val="00B64B2B"/>
    <w:rsid w:val="00B67249"/>
    <w:rsid w:val="00B77B14"/>
    <w:rsid w:val="00B80E05"/>
    <w:rsid w:val="00B8263B"/>
    <w:rsid w:val="00B860A7"/>
    <w:rsid w:val="00B87481"/>
    <w:rsid w:val="00B87EF6"/>
    <w:rsid w:val="00B91371"/>
    <w:rsid w:val="00B918F5"/>
    <w:rsid w:val="00B91E4B"/>
    <w:rsid w:val="00B944DC"/>
    <w:rsid w:val="00B95FAB"/>
    <w:rsid w:val="00B9650D"/>
    <w:rsid w:val="00BA06B9"/>
    <w:rsid w:val="00BA0F5F"/>
    <w:rsid w:val="00BA156B"/>
    <w:rsid w:val="00BA372C"/>
    <w:rsid w:val="00BA45AA"/>
    <w:rsid w:val="00BB0B5D"/>
    <w:rsid w:val="00BB68BE"/>
    <w:rsid w:val="00BC180B"/>
    <w:rsid w:val="00BC5FDC"/>
    <w:rsid w:val="00BC7302"/>
    <w:rsid w:val="00BC74E9"/>
    <w:rsid w:val="00BD0BE7"/>
    <w:rsid w:val="00BD2AF3"/>
    <w:rsid w:val="00BE112E"/>
    <w:rsid w:val="00BE1C4F"/>
    <w:rsid w:val="00BE3272"/>
    <w:rsid w:val="00BE4765"/>
    <w:rsid w:val="00BE5A53"/>
    <w:rsid w:val="00BE63AB"/>
    <w:rsid w:val="00BF2587"/>
    <w:rsid w:val="00BF377B"/>
    <w:rsid w:val="00BF666D"/>
    <w:rsid w:val="00BF66F1"/>
    <w:rsid w:val="00BF77FE"/>
    <w:rsid w:val="00C008CC"/>
    <w:rsid w:val="00C02AC9"/>
    <w:rsid w:val="00C11415"/>
    <w:rsid w:val="00C116A6"/>
    <w:rsid w:val="00C1175E"/>
    <w:rsid w:val="00C13326"/>
    <w:rsid w:val="00C204A9"/>
    <w:rsid w:val="00C2175D"/>
    <w:rsid w:val="00C25875"/>
    <w:rsid w:val="00C31412"/>
    <w:rsid w:val="00C33A0A"/>
    <w:rsid w:val="00C33FC2"/>
    <w:rsid w:val="00C3554E"/>
    <w:rsid w:val="00C41276"/>
    <w:rsid w:val="00C417C0"/>
    <w:rsid w:val="00C42BD7"/>
    <w:rsid w:val="00C42F06"/>
    <w:rsid w:val="00C44675"/>
    <w:rsid w:val="00C44A9A"/>
    <w:rsid w:val="00C44FBE"/>
    <w:rsid w:val="00C45F38"/>
    <w:rsid w:val="00C4725C"/>
    <w:rsid w:val="00C50170"/>
    <w:rsid w:val="00C56533"/>
    <w:rsid w:val="00C56650"/>
    <w:rsid w:val="00C6109C"/>
    <w:rsid w:val="00C648DA"/>
    <w:rsid w:val="00C67B91"/>
    <w:rsid w:val="00C70CF5"/>
    <w:rsid w:val="00C70E00"/>
    <w:rsid w:val="00C718C1"/>
    <w:rsid w:val="00C81B8C"/>
    <w:rsid w:val="00C81C6D"/>
    <w:rsid w:val="00C83685"/>
    <w:rsid w:val="00C83B69"/>
    <w:rsid w:val="00C91D29"/>
    <w:rsid w:val="00C9358B"/>
    <w:rsid w:val="00C953B1"/>
    <w:rsid w:val="00C9792B"/>
    <w:rsid w:val="00C97DD7"/>
    <w:rsid w:val="00CA4FF5"/>
    <w:rsid w:val="00CB1F1D"/>
    <w:rsid w:val="00CB5054"/>
    <w:rsid w:val="00CB6933"/>
    <w:rsid w:val="00CC01B7"/>
    <w:rsid w:val="00CC0202"/>
    <w:rsid w:val="00CC0974"/>
    <w:rsid w:val="00CC0FC0"/>
    <w:rsid w:val="00CC2D6E"/>
    <w:rsid w:val="00CC54A9"/>
    <w:rsid w:val="00CC5AC8"/>
    <w:rsid w:val="00CC7ED2"/>
    <w:rsid w:val="00CD4B67"/>
    <w:rsid w:val="00CD568E"/>
    <w:rsid w:val="00CD624E"/>
    <w:rsid w:val="00CE0AE7"/>
    <w:rsid w:val="00CE1BAF"/>
    <w:rsid w:val="00CE1DBD"/>
    <w:rsid w:val="00CE3099"/>
    <w:rsid w:val="00CE3AA5"/>
    <w:rsid w:val="00CE4679"/>
    <w:rsid w:val="00CE4D9C"/>
    <w:rsid w:val="00CE53DE"/>
    <w:rsid w:val="00CE6FE5"/>
    <w:rsid w:val="00CF2113"/>
    <w:rsid w:val="00CF662A"/>
    <w:rsid w:val="00CF7662"/>
    <w:rsid w:val="00D01817"/>
    <w:rsid w:val="00D01966"/>
    <w:rsid w:val="00D02187"/>
    <w:rsid w:val="00D0496E"/>
    <w:rsid w:val="00D05544"/>
    <w:rsid w:val="00D074B2"/>
    <w:rsid w:val="00D13DD0"/>
    <w:rsid w:val="00D14F39"/>
    <w:rsid w:val="00D163CC"/>
    <w:rsid w:val="00D207A5"/>
    <w:rsid w:val="00D21351"/>
    <w:rsid w:val="00D249C5"/>
    <w:rsid w:val="00D251CD"/>
    <w:rsid w:val="00D27996"/>
    <w:rsid w:val="00D34710"/>
    <w:rsid w:val="00D34B6F"/>
    <w:rsid w:val="00D364DF"/>
    <w:rsid w:val="00D42028"/>
    <w:rsid w:val="00D44636"/>
    <w:rsid w:val="00D50F84"/>
    <w:rsid w:val="00D5247B"/>
    <w:rsid w:val="00D54025"/>
    <w:rsid w:val="00D54566"/>
    <w:rsid w:val="00D559B0"/>
    <w:rsid w:val="00D55D6C"/>
    <w:rsid w:val="00D561C4"/>
    <w:rsid w:val="00D60041"/>
    <w:rsid w:val="00D60642"/>
    <w:rsid w:val="00D60D21"/>
    <w:rsid w:val="00D61C44"/>
    <w:rsid w:val="00D67D13"/>
    <w:rsid w:val="00D72940"/>
    <w:rsid w:val="00D7397C"/>
    <w:rsid w:val="00D81AEC"/>
    <w:rsid w:val="00D82A71"/>
    <w:rsid w:val="00D872BA"/>
    <w:rsid w:val="00D87DC6"/>
    <w:rsid w:val="00D91E3A"/>
    <w:rsid w:val="00D95D0C"/>
    <w:rsid w:val="00D97E1E"/>
    <w:rsid w:val="00DA092C"/>
    <w:rsid w:val="00DA2910"/>
    <w:rsid w:val="00DA69BE"/>
    <w:rsid w:val="00DA7079"/>
    <w:rsid w:val="00DA76E1"/>
    <w:rsid w:val="00DA7F62"/>
    <w:rsid w:val="00DB0510"/>
    <w:rsid w:val="00DB0B33"/>
    <w:rsid w:val="00DB0C9F"/>
    <w:rsid w:val="00DB200B"/>
    <w:rsid w:val="00DB41F6"/>
    <w:rsid w:val="00DB4C90"/>
    <w:rsid w:val="00DB72E1"/>
    <w:rsid w:val="00DC2EAB"/>
    <w:rsid w:val="00DC30BB"/>
    <w:rsid w:val="00DC3C65"/>
    <w:rsid w:val="00DC53A4"/>
    <w:rsid w:val="00DC6013"/>
    <w:rsid w:val="00DC6DC8"/>
    <w:rsid w:val="00DD1730"/>
    <w:rsid w:val="00DD40F8"/>
    <w:rsid w:val="00DD52A6"/>
    <w:rsid w:val="00DD6466"/>
    <w:rsid w:val="00DE27F4"/>
    <w:rsid w:val="00DE3623"/>
    <w:rsid w:val="00DE362C"/>
    <w:rsid w:val="00DE4AF5"/>
    <w:rsid w:val="00DE6B5B"/>
    <w:rsid w:val="00DF3A4F"/>
    <w:rsid w:val="00DF4BEE"/>
    <w:rsid w:val="00DF5DC6"/>
    <w:rsid w:val="00E004D9"/>
    <w:rsid w:val="00E031EB"/>
    <w:rsid w:val="00E03AE6"/>
    <w:rsid w:val="00E15904"/>
    <w:rsid w:val="00E15BB5"/>
    <w:rsid w:val="00E16DC3"/>
    <w:rsid w:val="00E20024"/>
    <w:rsid w:val="00E253B1"/>
    <w:rsid w:val="00E25616"/>
    <w:rsid w:val="00E256C1"/>
    <w:rsid w:val="00E26C92"/>
    <w:rsid w:val="00E31324"/>
    <w:rsid w:val="00E31D9E"/>
    <w:rsid w:val="00E3581B"/>
    <w:rsid w:val="00E35B4B"/>
    <w:rsid w:val="00E3650C"/>
    <w:rsid w:val="00E37A79"/>
    <w:rsid w:val="00E4026D"/>
    <w:rsid w:val="00E42DD0"/>
    <w:rsid w:val="00E43418"/>
    <w:rsid w:val="00E43645"/>
    <w:rsid w:val="00E55296"/>
    <w:rsid w:val="00E569F1"/>
    <w:rsid w:val="00E601F2"/>
    <w:rsid w:val="00E63869"/>
    <w:rsid w:val="00E64E31"/>
    <w:rsid w:val="00E7029B"/>
    <w:rsid w:val="00E734A5"/>
    <w:rsid w:val="00E74BE3"/>
    <w:rsid w:val="00E75590"/>
    <w:rsid w:val="00E75755"/>
    <w:rsid w:val="00E7773C"/>
    <w:rsid w:val="00E77C9F"/>
    <w:rsid w:val="00E812B8"/>
    <w:rsid w:val="00E81A34"/>
    <w:rsid w:val="00E836F0"/>
    <w:rsid w:val="00E848FA"/>
    <w:rsid w:val="00E84E54"/>
    <w:rsid w:val="00E85BD8"/>
    <w:rsid w:val="00E91DD8"/>
    <w:rsid w:val="00E928F4"/>
    <w:rsid w:val="00E95458"/>
    <w:rsid w:val="00E9657D"/>
    <w:rsid w:val="00EA11E0"/>
    <w:rsid w:val="00EA394F"/>
    <w:rsid w:val="00EA40C5"/>
    <w:rsid w:val="00EA46DC"/>
    <w:rsid w:val="00EA4D5E"/>
    <w:rsid w:val="00EA5DD1"/>
    <w:rsid w:val="00EA63E3"/>
    <w:rsid w:val="00EB3562"/>
    <w:rsid w:val="00EB776B"/>
    <w:rsid w:val="00EC095E"/>
    <w:rsid w:val="00EC1BFD"/>
    <w:rsid w:val="00EC568F"/>
    <w:rsid w:val="00ED1393"/>
    <w:rsid w:val="00ED55D7"/>
    <w:rsid w:val="00ED60FE"/>
    <w:rsid w:val="00EE4F48"/>
    <w:rsid w:val="00EE74F4"/>
    <w:rsid w:val="00EF1E1D"/>
    <w:rsid w:val="00EF53D8"/>
    <w:rsid w:val="00F011DD"/>
    <w:rsid w:val="00F0615B"/>
    <w:rsid w:val="00F07B8E"/>
    <w:rsid w:val="00F13085"/>
    <w:rsid w:val="00F14B0B"/>
    <w:rsid w:val="00F177FB"/>
    <w:rsid w:val="00F2288C"/>
    <w:rsid w:val="00F22E5A"/>
    <w:rsid w:val="00F25047"/>
    <w:rsid w:val="00F250E4"/>
    <w:rsid w:val="00F270A5"/>
    <w:rsid w:val="00F331A6"/>
    <w:rsid w:val="00F342F4"/>
    <w:rsid w:val="00F37F1A"/>
    <w:rsid w:val="00F41CD0"/>
    <w:rsid w:val="00F434A5"/>
    <w:rsid w:val="00F47CCA"/>
    <w:rsid w:val="00F50CC1"/>
    <w:rsid w:val="00F51DAD"/>
    <w:rsid w:val="00F540AB"/>
    <w:rsid w:val="00F55746"/>
    <w:rsid w:val="00F56E1F"/>
    <w:rsid w:val="00F61CEB"/>
    <w:rsid w:val="00F61D3B"/>
    <w:rsid w:val="00F6525B"/>
    <w:rsid w:val="00F66874"/>
    <w:rsid w:val="00F705F4"/>
    <w:rsid w:val="00F70D70"/>
    <w:rsid w:val="00F71417"/>
    <w:rsid w:val="00F73036"/>
    <w:rsid w:val="00F73996"/>
    <w:rsid w:val="00F74144"/>
    <w:rsid w:val="00F77074"/>
    <w:rsid w:val="00F82030"/>
    <w:rsid w:val="00F84247"/>
    <w:rsid w:val="00F847A4"/>
    <w:rsid w:val="00F902EF"/>
    <w:rsid w:val="00F9105C"/>
    <w:rsid w:val="00F9441B"/>
    <w:rsid w:val="00F964B1"/>
    <w:rsid w:val="00F96A23"/>
    <w:rsid w:val="00FA06A0"/>
    <w:rsid w:val="00FA08A3"/>
    <w:rsid w:val="00FA4A72"/>
    <w:rsid w:val="00FA51A8"/>
    <w:rsid w:val="00FA6D85"/>
    <w:rsid w:val="00FB11E2"/>
    <w:rsid w:val="00FB134D"/>
    <w:rsid w:val="00FB2A66"/>
    <w:rsid w:val="00FB40DA"/>
    <w:rsid w:val="00FB4EF4"/>
    <w:rsid w:val="00FB5FB4"/>
    <w:rsid w:val="00FB66C9"/>
    <w:rsid w:val="00FC6982"/>
    <w:rsid w:val="00FC7A6A"/>
    <w:rsid w:val="00FD3505"/>
    <w:rsid w:val="00FD3A31"/>
    <w:rsid w:val="00FD6598"/>
    <w:rsid w:val="00FE3B0F"/>
    <w:rsid w:val="00FE5FAC"/>
    <w:rsid w:val="00FE6819"/>
    <w:rsid w:val="00FE6D6B"/>
    <w:rsid w:val="00FF0E2B"/>
    <w:rsid w:val="00FF21F6"/>
    <w:rsid w:val="00FF4A56"/>
    <w:rsid w:val="00FF4D7F"/>
    <w:rsid w:val="00FF55E7"/>
    <w:rsid w:val="00FF5780"/>
    <w:rsid w:val="00FF6ACA"/>
    <w:rsid w:val="00FF714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D9"/>
  </w:style>
  <w:style w:type="paragraph" w:styleId="Heading2">
    <w:name w:val="heading 2"/>
    <w:basedOn w:val="Normal"/>
    <w:link w:val="Heading2Char"/>
    <w:uiPriority w:val="9"/>
    <w:qFormat/>
    <w:rsid w:val="00FF7146"/>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FF7146"/>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7146"/>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FF7146"/>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FF714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F7146"/>
    <w:rPr>
      <w:color w:val="0000FF"/>
      <w:u w:val="single"/>
    </w:rPr>
  </w:style>
  <w:style w:type="paragraph" w:styleId="BalloonText">
    <w:name w:val="Balloon Text"/>
    <w:basedOn w:val="Normal"/>
    <w:link w:val="BalloonTextChar"/>
    <w:uiPriority w:val="99"/>
    <w:semiHidden/>
    <w:unhideWhenUsed/>
    <w:rsid w:val="00FF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1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985283">
      <w:bodyDiv w:val="1"/>
      <w:marLeft w:val="0"/>
      <w:marRight w:val="0"/>
      <w:marTop w:val="0"/>
      <w:marBottom w:val="0"/>
      <w:divBdr>
        <w:top w:val="none" w:sz="0" w:space="0" w:color="auto"/>
        <w:left w:val="none" w:sz="0" w:space="0" w:color="auto"/>
        <w:bottom w:val="none" w:sz="0" w:space="0" w:color="auto"/>
        <w:right w:val="none" w:sz="0" w:space="0" w:color="auto"/>
      </w:divBdr>
      <w:divsChild>
        <w:div w:id="756099743">
          <w:marLeft w:val="0"/>
          <w:marRight w:val="0"/>
          <w:marTop w:val="0"/>
          <w:marBottom w:val="0"/>
          <w:divBdr>
            <w:top w:val="none" w:sz="0" w:space="0" w:color="auto"/>
            <w:left w:val="none" w:sz="0" w:space="0" w:color="auto"/>
            <w:bottom w:val="none" w:sz="0" w:space="0" w:color="auto"/>
            <w:right w:val="none" w:sz="0" w:space="0" w:color="auto"/>
          </w:divBdr>
          <w:divsChild>
            <w:div w:id="155785649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52746126">
                  <w:marLeft w:val="0"/>
                  <w:marRight w:val="0"/>
                  <w:marTop w:val="0"/>
                  <w:marBottom w:val="0"/>
                  <w:divBdr>
                    <w:top w:val="none" w:sz="0" w:space="0" w:color="auto"/>
                    <w:left w:val="none" w:sz="0" w:space="0" w:color="auto"/>
                    <w:bottom w:val="none" w:sz="0" w:space="0" w:color="auto"/>
                    <w:right w:val="none" w:sz="0" w:space="0" w:color="auto"/>
                  </w:divBdr>
                  <w:divsChild>
                    <w:div w:id="20458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wwwslivranceacom/LEGI/ordinul-nr-4050-2021-pentru-aprobarea-normelor-metodologice-privind-efectuarea-concediului-de-odihna-al-personalului-didactic-de-predare-de-conducere-de-indrumare-si-control-si-al-personalului-de-cerc.pdf?attredirects=0&amp;d=1" TargetMode="External"/><Relationship Id="rId3" Type="http://schemas.openxmlformats.org/officeDocument/2006/relationships/webSettings" Target="webSettings.xml"/><Relationship Id="rId7" Type="http://schemas.openxmlformats.org/officeDocument/2006/relationships/hyperlink" Target="https://www.slivrancea.ro/ordinul-nr-5-154-2021-pentru-aprobarea-metodologiei-cadru-de-organizare-si-functionare-a-consiliilor-de-administratie-din-unitatile-de-invatamant-preuniversit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ivrancea.ro/ome-nr-4183-2022-pentru-aprobarea-regulamentului-cadru-de-organizare-si-functionare-a-unitatilor-de-invatamant-preuniversitar-care-va-intra-in-vigoare-la-data-de-01-09-2022/" TargetMode="External"/><Relationship Id="rId5" Type="http://schemas.openxmlformats.org/officeDocument/2006/relationships/hyperlink" Target="http://forum.isj.hd.edu.ro/download/file.php?id=172807&amp;sid=26382074f73cf91212000b36bcb21b73"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1450</Characters>
  <Application>Microsoft Office Word</Application>
  <DocSecurity>0</DocSecurity>
  <Lines>12</Lines>
  <Paragraphs>3</Paragraphs>
  <ScaleCrop>false</ScaleCrop>
  <Company>Grizli777</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mocian</dc:creator>
  <cp:lastModifiedBy>mocian</cp:lastModifiedBy>
  <cp:revision>1</cp:revision>
  <dcterms:created xsi:type="dcterms:W3CDTF">2022-09-13T12:21:00Z</dcterms:created>
  <dcterms:modified xsi:type="dcterms:W3CDTF">2022-09-13T12:22:00Z</dcterms:modified>
</cp:coreProperties>
</file>